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5584" w14:textId="214D5C30" w:rsidR="00646862" w:rsidRDefault="004A5178">
      <w:r>
        <w:t>Тестовый файл</w:t>
      </w:r>
    </w:p>
    <w:sectPr w:rsidR="00646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8E"/>
    <w:rsid w:val="004A5178"/>
    <w:rsid w:val="00646862"/>
    <w:rsid w:val="00E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82FE"/>
  <w15:chartTrackingRefBased/>
  <w15:docId w15:val="{C895CE61-AE5E-4F1F-B3C7-4CCAB1F4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Гавва Анастасия Анатольевна</dc:creator>
  <cp:keywords/>
  <dc:description/>
  <cp:lastModifiedBy>Гавва Анастасия Анатольевна</cp:lastModifiedBy>
  <cp:revision>3</cp:revision>
  <dcterms:created xsi:type="dcterms:W3CDTF">2022-05-23T11:12:00Z</dcterms:created>
  <dcterms:modified xsi:type="dcterms:W3CDTF">2022-05-23T11:12:00Z</dcterms:modified>
</cp:coreProperties>
</file>